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6C" w:rsidRPr="00E45A6C" w:rsidRDefault="00E45A6C" w:rsidP="00E45A6C">
      <w:pPr>
        <w:pBdr>
          <w:top w:val="single" w:sz="6" w:space="16" w:color="E8E8E8"/>
          <w:left w:val="single" w:sz="6" w:space="11" w:color="E8E8E8"/>
          <w:bottom w:val="single" w:sz="6" w:space="15" w:color="E8E8E8"/>
          <w:right w:val="single" w:sz="6" w:space="11" w:color="E8E8E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A0A0A"/>
          <w:sz w:val="26"/>
          <w:szCs w:val="26"/>
          <w:lang w:eastAsia="ru-RU"/>
        </w:rPr>
      </w:pPr>
      <w:r w:rsidRPr="00E45A6C">
        <w:rPr>
          <w:rFonts w:ascii="inherit" w:eastAsia="Times New Roman" w:hAnsi="inherit" w:cs="Courier New"/>
          <w:b/>
          <w:bCs/>
          <w:i/>
          <w:iCs/>
          <w:color w:val="0A0A0A"/>
          <w:sz w:val="26"/>
          <w:lang w:eastAsia="ru-RU"/>
        </w:rPr>
        <w:t>Филиалов, представительств образовательной организации нет.</w:t>
      </w:r>
    </w:p>
    <w:p w:rsidR="000203A1" w:rsidRDefault="000203A1"/>
    <w:sectPr w:rsidR="000203A1" w:rsidSect="0002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5A6C"/>
    <w:rsid w:val="000203A1"/>
    <w:rsid w:val="00E4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45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5A6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45A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2024-04-04T12:18:00Z</dcterms:created>
  <dcterms:modified xsi:type="dcterms:W3CDTF">2024-04-04T12:19:00Z</dcterms:modified>
</cp:coreProperties>
</file>